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8B7C" w14:textId="77777777" w:rsidR="00983198" w:rsidRPr="00983198" w:rsidRDefault="00983198" w:rsidP="0098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color w:val="FF0000"/>
          <w:sz w:val="28"/>
          <w:szCs w:val="28"/>
          <w:u w:val="single"/>
        </w:rPr>
      </w:pPr>
      <w:r w:rsidRPr="00983198">
        <w:rPr>
          <w:rFonts w:ascii="Algerian" w:hAnsi="Algerian"/>
          <w:b/>
          <w:color w:val="FF0000"/>
          <w:sz w:val="28"/>
          <w:szCs w:val="28"/>
          <w:u w:val="single"/>
        </w:rPr>
        <w:t>Théorème de Pythagore : Démonstration.</w:t>
      </w:r>
    </w:p>
    <w:p w14:paraId="5DDAF168" w14:textId="31663EEB" w:rsidR="00983198" w:rsidRPr="00983198" w:rsidRDefault="00983198" w:rsidP="00983198">
      <w:pPr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889304" wp14:editId="61834F6C">
                <wp:simplePos x="0" y="0"/>
                <wp:positionH relativeFrom="column">
                  <wp:posOffset>3345180</wp:posOffset>
                </wp:positionH>
                <wp:positionV relativeFrom="paragraph">
                  <wp:posOffset>1877060</wp:posOffset>
                </wp:positionV>
                <wp:extent cx="400050" cy="3492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2E19E" w14:textId="77777777" w:rsidR="00983198" w:rsidRPr="00001306" w:rsidRDefault="00983198" w:rsidP="0098319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9304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63.4pt;margin-top:147.8pt;width:31.5pt;height:2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" filled="f" stroked="f" strokeweight=".5pt">
                <v:textbox>
                  <w:txbxContent>
                    <w:p w14:paraId="2A12E19E" w14:textId="77777777" w:rsidR="00983198" w:rsidRPr="00001306" w:rsidRDefault="00983198" w:rsidP="0098319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0F59E8" wp14:editId="73956BCF">
                <wp:simplePos x="0" y="0"/>
                <wp:positionH relativeFrom="column">
                  <wp:posOffset>2640330</wp:posOffset>
                </wp:positionH>
                <wp:positionV relativeFrom="paragraph">
                  <wp:posOffset>1429385</wp:posOffset>
                </wp:positionV>
                <wp:extent cx="400050" cy="3492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CA0D8" w14:textId="77777777" w:rsidR="00983198" w:rsidRPr="00001306" w:rsidRDefault="00983198" w:rsidP="00983198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32"/>
                                    <w:szCs w:val="32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59E8" id="Zone de texte 7" o:spid="_x0000_s1027" type="#_x0000_t202" style="position:absolute;left:0;text-align:left;margin-left:207.9pt;margin-top:112.55pt;width:31.5pt;height:2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" filled="f" stroked="f" strokeweight=".5pt">
                <v:textbox>
                  <w:txbxContent>
                    <w:p w14:paraId="5FACA0D8" w14:textId="77777777" w:rsidR="00983198" w:rsidRPr="00001306" w:rsidRDefault="00983198" w:rsidP="00983198">
                      <w:pP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32"/>
                              <w:szCs w:val="32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6BCA9F" wp14:editId="7B91E15F">
                <wp:simplePos x="0" y="0"/>
                <wp:positionH relativeFrom="column">
                  <wp:posOffset>3354705</wp:posOffset>
                </wp:positionH>
                <wp:positionV relativeFrom="paragraph">
                  <wp:posOffset>1315085</wp:posOffset>
                </wp:positionV>
                <wp:extent cx="400050" cy="3492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CC467" w14:textId="77777777" w:rsidR="00983198" w:rsidRPr="00001306" w:rsidRDefault="00983198" w:rsidP="00983198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70C0"/>
                                    <w:sz w:val="32"/>
                                    <w:szCs w:val="32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CA9F" id="Zone de texte 3" o:spid="_x0000_s1028" type="#_x0000_t202" style="position:absolute;left:0;text-align:left;margin-left:264.15pt;margin-top:103.55pt;width:31.5pt;height:2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" filled="f" stroked="f" strokeweight=".5pt">
                <v:textbox>
                  <w:txbxContent>
                    <w:p w14:paraId="12DCC467" w14:textId="77777777" w:rsidR="00983198" w:rsidRPr="00001306" w:rsidRDefault="00983198" w:rsidP="00983198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70C0"/>
                              <w:sz w:val="32"/>
                              <w:szCs w:val="32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458DDD" wp14:editId="7A600D3B">
            <wp:extent cx="2793600" cy="3242408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635" t="21948" r="20745" b="8681"/>
                    <a:stretch/>
                  </pic:blipFill>
                  <pic:spPr bwMode="auto">
                    <a:xfrm>
                      <a:off x="0" y="0"/>
                      <a:ext cx="2813058" cy="326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1602F" w14:textId="77777777" w:rsidR="00983198" w:rsidRDefault="00983198" w:rsidP="00983198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Quelle est l’aire du carré bleu ?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7333B267" w14:textId="77777777" w:rsidR="00983198" w:rsidRDefault="00983198" w:rsidP="00983198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Quelle est l’aire du carré rouge ?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</w:t>
      </w:r>
    </w:p>
    <w:p w14:paraId="215016A0" w14:textId="77777777" w:rsidR="00983198" w:rsidRPr="00870DB5" w:rsidRDefault="00983198" w:rsidP="00983198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Quelle est l’aire du carré vert ?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1880BFAF" w14:textId="77777777" w:rsidR="00983198" w:rsidRPr="00EE4B97" w:rsidRDefault="00983198" w:rsidP="00983198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1E4661F6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0707">
        <w:rPr>
          <w:rFonts w:ascii="Tahoma" w:hAnsi="Tahoma" w:cs="Tahoma"/>
          <w:sz w:val="24"/>
          <w:szCs w:val="24"/>
        </w:rPr>
        <w:t>L’aire du grand carré bleu est-elle la somme des aires des deux autres carrés ?</w:t>
      </w:r>
    </w:p>
    <w:p w14:paraId="0D28D57D" w14:textId="77777777" w:rsidR="00983198" w:rsidRDefault="00983198" w:rsidP="00983198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83198">
        <w:rPr>
          <w:rFonts w:ascii="Tahoma" w:hAnsi="Tahoma" w:cs="Tahoma"/>
          <w:i/>
          <w:iCs/>
          <w:sz w:val="24"/>
          <w:szCs w:val="24"/>
        </w:rPr>
        <w:t>Pour répondre à cette question, vous allez étudier trois cas</w:t>
      </w:r>
      <w:r>
        <w:rPr>
          <w:rFonts w:ascii="Tahoma" w:hAnsi="Tahoma" w:cs="Tahoma"/>
          <w:sz w:val="24"/>
          <w:szCs w:val="24"/>
        </w:rPr>
        <w:t>.</w:t>
      </w:r>
    </w:p>
    <w:p w14:paraId="7292DBF2" w14:textId="77777777" w:rsidR="00983198" w:rsidRPr="006971CF" w:rsidRDefault="00983198" w:rsidP="00983198">
      <w:pPr>
        <w:spacing w:line="360" w:lineRule="auto"/>
        <w:jc w:val="both"/>
        <w:rPr>
          <w:rFonts w:ascii="Tahoma" w:hAnsi="Tahoma" w:cs="Tahoma"/>
          <w:sz w:val="4"/>
          <w:szCs w:val="4"/>
        </w:rPr>
      </w:pPr>
    </w:p>
    <w:p w14:paraId="070CD452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983198">
        <w:rPr>
          <w:rFonts w:ascii="Tahoma" w:hAnsi="Tahoma" w:cs="Tahoma"/>
          <w:b/>
          <w:bCs/>
          <w:sz w:val="24"/>
          <w:szCs w:val="24"/>
          <w:u w:val="single"/>
        </w:rPr>
        <w:t>Cas n°1</w:t>
      </w:r>
      <w:r>
        <w:rPr>
          <w:rFonts w:ascii="Tahoma" w:hAnsi="Tahoma" w:cs="Tahoma"/>
          <w:sz w:val="24"/>
          <w:szCs w:val="24"/>
        </w:rPr>
        <w:t xml:space="preserve"> :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1239F594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983198">
        <w:rPr>
          <w:rFonts w:ascii="Tahoma" w:hAnsi="Tahoma" w:cs="Tahoma"/>
          <w:b/>
          <w:bCs/>
          <w:sz w:val="24"/>
          <w:szCs w:val="24"/>
          <w:u w:val="single"/>
        </w:rPr>
        <w:t>Cas n°2</w:t>
      </w:r>
      <w:r>
        <w:rPr>
          <w:rFonts w:ascii="Tahoma" w:hAnsi="Tahoma" w:cs="Tahoma"/>
          <w:sz w:val="24"/>
          <w:szCs w:val="24"/>
        </w:rPr>
        <w:t xml:space="preserve"> :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548EF38D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A7402">
        <w:rPr>
          <w:rFonts w:ascii="Tahoma" w:hAnsi="Tahoma" w:cs="Tahoma"/>
          <w:sz w:val="24"/>
          <w:szCs w:val="24"/>
        </w:rPr>
        <w:t>Grâce à ces deux observations, quelle égalité peux-tu écrire ?</w:t>
      </w:r>
    </w:p>
    <w:p w14:paraId="0B223853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AD7824C" w14:textId="77777777" w:rsidR="00983198" w:rsidRPr="00355CCD" w:rsidRDefault="00983198" w:rsidP="00983198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355CCD">
        <w:rPr>
          <w:rFonts w:ascii="Tahoma" w:hAnsi="Tahoma" w:cs="Tahoma"/>
          <w:b/>
          <w:bCs/>
          <w:color w:val="FF0000"/>
          <w:sz w:val="24"/>
          <w:szCs w:val="24"/>
        </w:rPr>
        <w:t>C’est l’égalité du théorème de Pythagore.</w:t>
      </w:r>
    </w:p>
    <w:p w14:paraId="78AE75A6" w14:textId="77777777" w:rsidR="00983198" w:rsidRDefault="00983198" w:rsidP="00983198">
      <w:pPr>
        <w:spacing w:line="360" w:lineRule="auto"/>
        <w:jc w:val="both"/>
        <w:rPr>
          <w:rFonts w:ascii="Tahoma" w:hAnsi="Tahoma" w:cs="Tahoma"/>
          <w:color w:val="808080" w:themeColor="background1" w:themeShade="80"/>
          <w:sz w:val="24"/>
          <w:szCs w:val="24"/>
        </w:rPr>
      </w:pPr>
      <w:r w:rsidRPr="00983198">
        <w:rPr>
          <w:rFonts w:ascii="Tahoma" w:hAnsi="Tahoma" w:cs="Tahoma"/>
          <w:b/>
          <w:bCs/>
          <w:sz w:val="24"/>
          <w:szCs w:val="24"/>
          <w:u w:val="single"/>
        </w:rPr>
        <w:t>Cas n°3</w:t>
      </w:r>
      <w:r>
        <w:rPr>
          <w:rFonts w:ascii="Tahoma" w:hAnsi="Tahoma" w:cs="Tahoma"/>
          <w:sz w:val="24"/>
          <w:szCs w:val="24"/>
        </w:rPr>
        <w:t xml:space="preserve"> :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</w:t>
      </w:r>
    </w:p>
    <w:p w14:paraId="57E44B8D" w14:textId="77777777" w:rsidR="00983198" w:rsidRPr="001A7402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A7402">
        <w:rPr>
          <w:rFonts w:ascii="Tahoma" w:hAnsi="Tahoma" w:cs="Tahoma"/>
          <w:sz w:val="24"/>
          <w:szCs w:val="24"/>
        </w:rPr>
        <w:t xml:space="preserve">Comment peux-tu expliquer </w:t>
      </w:r>
      <w:r>
        <w:rPr>
          <w:rFonts w:ascii="Tahoma" w:hAnsi="Tahoma" w:cs="Tahoma"/>
          <w:sz w:val="24"/>
          <w:szCs w:val="24"/>
        </w:rPr>
        <w:t>le cas n°3 ?</w:t>
      </w:r>
    </w:p>
    <w:p w14:paraId="6C334FF0" w14:textId="77777777" w:rsidR="00983198" w:rsidRPr="001A7402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78EA3BA" w14:textId="77777777" w:rsidR="00983198" w:rsidRPr="001A7402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62BBBAA" w14:textId="77777777" w:rsidR="00983198" w:rsidRPr="001A7402" w:rsidRDefault="00983198" w:rsidP="009831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83198">
        <w:rPr>
          <w:rFonts w:ascii="Tahoma" w:hAnsi="Tahoma" w:cs="Tahoma"/>
          <w:b/>
          <w:bCs/>
          <w:sz w:val="24"/>
          <w:szCs w:val="24"/>
          <w:u w:val="single"/>
        </w:rPr>
        <w:t>Conclusion</w:t>
      </w:r>
      <w:r>
        <w:rPr>
          <w:rFonts w:ascii="Tahoma" w:hAnsi="Tahoma" w:cs="Tahoma"/>
          <w:sz w:val="24"/>
          <w:szCs w:val="24"/>
        </w:rPr>
        <w:t xml:space="preserve"> : quelle est la condition nécessaire et indispensable pour pouvoir utiliser le théorème de Pythagore ? </w:t>
      </w:r>
      <w:r w:rsidRPr="00127618">
        <w:rPr>
          <w:rFonts w:ascii="Tahoma" w:hAnsi="Tahoma" w:cs="Tahoma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</w:t>
      </w:r>
    </w:p>
    <w:p w14:paraId="66A81DDC" w14:textId="77777777" w:rsidR="003667B7" w:rsidRDefault="003667B7" w:rsidP="00EA2782">
      <w:pPr>
        <w:ind w:left="0"/>
        <w:jc w:val="both"/>
        <w:rPr>
          <w:rFonts w:ascii="Algerian" w:eastAsiaTheme="minorEastAsia" w:hAnsi="Algerian"/>
          <w:b/>
          <w:noProof/>
          <w:sz w:val="24"/>
          <w:szCs w:val="24"/>
        </w:rPr>
      </w:pPr>
      <w:r w:rsidRPr="003667B7">
        <w:rPr>
          <w:rFonts w:ascii="Algerian" w:eastAsiaTheme="minorEastAsia" w:hAnsi="Algeri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C286F4" wp14:editId="0DC011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86250" cy="1403985"/>
                <wp:effectExtent l="0" t="0" r="19050" b="1016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22FEE" w14:textId="77777777" w:rsidR="00742811" w:rsidRPr="003667B7" w:rsidRDefault="00742811">
                            <w:pPr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Théorème de Pythagore et réciproque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286F4" id="Zone de texte 2" o:spid="_x0000_s1029" type="#_x0000_t202" style="position:absolute;left:0;text-align:left;margin-left:0;margin-top:0;width:337.5pt;height:110.55pt;z-index:2517176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" fillcolor="white [3201]" strokecolor="#c0504d [3205]" strokeweight="2pt">
                <v:textbox style="mso-fit-shape-to-text:t">
                  <w:txbxContent>
                    <w:p w14:paraId="1EA22FEE" w14:textId="77777777" w:rsidR="00742811" w:rsidRPr="003667B7" w:rsidRDefault="00742811">
                      <w:pPr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Théorème de Pythagore et réciproque</w:t>
                      </w:r>
                    </w:p>
                  </w:txbxContent>
                </v:textbox>
              </v:shape>
            </w:pict>
          </mc:Fallback>
        </mc:AlternateContent>
      </w:r>
    </w:p>
    <w:p w14:paraId="5A8E6241" w14:textId="77777777" w:rsidR="003667B7" w:rsidRDefault="003667B7" w:rsidP="00EA2782">
      <w:pPr>
        <w:ind w:left="0"/>
        <w:jc w:val="both"/>
        <w:rPr>
          <w:rFonts w:ascii="Algerian" w:eastAsiaTheme="minorEastAsia" w:hAnsi="Algerian"/>
          <w:b/>
          <w:noProof/>
          <w:sz w:val="24"/>
          <w:szCs w:val="24"/>
        </w:rPr>
      </w:pPr>
    </w:p>
    <w:p w14:paraId="235C4696" w14:textId="77777777" w:rsidR="002243C8" w:rsidRPr="00F00AE8" w:rsidRDefault="002243C8" w:rsidP="00006C79">
      <w:pPr>
        <w:spacing w:line="360" w:lineRule="auto"/>
        <w:ind w:left="0"/>
        <w:jc w:val="both"/>
        <w:rPr>
          <w:rFonts w:ascii="Algerian" w:eastAsiaTheme="minorEastAsia" w:hAnsi="Algerian"/>
          <w:b/>
          <w:noProof/>
          <w:sz w:val="8"/>
          <w:szCs w:val="8"/>
        </w:rPr>
      </w:pPr>
    </w:p>
    <w:p w14:paraId="260C9C58" w14:textId="77777777" w:rsidR="00006C79" w:rsidRDefault="00006C79" w:rsidP="00006C7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  <w:t>Outil indispensable au théorème de Pythagore : les racines carrées.</w:t>
      </w:r>
    </w:p>
    <w:p w14:paraId="4CD6AA1E" w14:textId="77777777" w:rsidR="00006C79" w:rsidRDefault="00006C79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</w:rPr>
        <w:t xml:space="preserve">1) </w:t>
      </w: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  <w:t>Définition :</w:t>
      </w:r>
    </w:p>
    <w:p w14:paraId="62492C0B" w14:textId="77777777" w:rsidR="00006C79" w:rsidRPr="00A04C0B" w:rsidRDefault="00006C79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color w:val="00B050"/>
          <w:sz w:val="4"/>
          <w:szCs w:val="4"/>
          <w:u w:val="single"/>
        </w:rPr>
      </w:pPr>
    </w:p>
    <w:p w14:paraId="2C2B9876" w14:textId="77777777" w:rsidR="00006C79" w:rsidRDefault="00006C79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m:oMath>
        <m:r>
          <w:rPr>
            <w:rFonts w:ascii="Cambria Math" w:eastAsiaTheme="minorEastAsia" w:hAnsi="Cambria Math"/>
            <w:noProof/>
            <w:color w:val="FF0000"/>
            <w:sz w:val="24"/>
            <w:szCs w:val="24"/>
          </w:rPr>
          <m:t>a</m:t>
        </m:r>
      </m:oMath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désigne un nombre </w:t>
      </w: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</w:rPr>
        <w:t xml:space="preserve">positif. </w:t>
      </w:r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La </w:t>
      </w: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</w:rPr>
        <w:t>racine carrée</w:t>
      </w:r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/>
            <w:noProof/>
            <w:color w:val="FF0000"/>
            <w:sz w:val="24"/>
            <w:szCs w:val="24"/>
          </w:rPr>
          <m:t>a</m:t>
        </m:r>
      </m:oMath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est le nombre positif dont le carré est </w:t>
      </w:r>
      <m:oMath>
        <m:r>
          <w:rPr>
            <w:rFonts w:ascii="Cambria Math" w:eastAsiaTheme="minorEastAsia" w:hAnsi="Cambria Math"/>
            <w:noProof/>
            <w:color w:val="FF0000"/>
            <w:sz w:val="24"/>
            <w:szCs w:val="24"/>
          </w:rPr>
          <m:t>a</m:t>
        </m:r>
      </m:oMath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>.</w:t>
      </w:r>
    </w:p>
    <w:p w14:paraId="1F84A104" w14:textId="77777777" w:rsidR="00006C79" w:rsidRDefault="00006C79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Ce nombre est noté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color w:val="FF0000"/>
                <w:sz w:val="24"/>
                <w:szCs w:val="24"/>
              </w:rPr>
              <m:t>a</m:t>
            </m:r>
          </m:e>
        </m:rad>
      </m:oMath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et se lit « racin</w:t>
      </w:r>
      <w:r w:rsidR="00FF3D79">
        <w:rPr>
          <w:rFonts w:asciiTheme="majorHAnsi" w:eastAsiaTheme="minorEastAsia" w:hAnsiTheme="majorHAnsi"/>
          <w:noProof/>
          <w:color w:val="FF0000"/>
          <w:sz w:val="24"/>
          <w:szCs w:val="24"/>
        </w:rPr>
        <w:t>e</w:t>
      </w:r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carrée de </w:t>
      </w:r>
      <m:oMath>
        <m:r>
          <w:rPr>
            <w:rFonts w:ascii="Cambria Math" w:eastAsiaTheme="minorEastAsia" w:hAnsi="Cambria Math"/>
            <w:noProof/>
            <w:color w:val="FF0000"/>
            <w:sz w:val="24"/>
            <w:szCs w:val="24"/>
          </w:rPr>
          <m:t>a</m:t>
        </m:r>
      </m:oMath>
      <w:r>
        <w:rPr>
          <w:rFonts w:asciiTheme="majorHAnsi" w:eastAsiaTheme="minorEastAsia" w:hAnsiTheme="majorHAnsi"/>
          <w:noProof/>
          <w:color w:val="FF0000"/>
          <w:sz w:val="24"/>
          <w:szCs w:val="24"/>
        </w:rPr>
        <w:t> »</w:t>
      </w:r>
    </w:p>
    <w:p w14:paraId="3E21C822" w14:textId="77777777" w:rsidR="00006C79" w:rsidRPr="00006C79" w:rsidRDefault="00DB6C7B" w:rsidP="00A04C0B">
      <w:pPr>
        <w:pStyle w:val="Paragraphedeliste"/>
        <w:spacing w:after="0" w:line="240" w:lineRule="auto"/>
        <w:ind w:left="1077"/>
        <w:jc w:val="center"/>
        <w:rPr>
          <w:rFonts w:asciiTheme="majorHAnsi" w:eastAsiaTheme="minorEastAsia" w:hAnsiTheme="majorHAnsi"/>
          <w:b/>
          <w:noProof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noProof/>
                  <w:color w:val="FF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color w:val="FF0000"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noProof/>
                          <w:color w:val="FF000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noProof/>
                          <w:color w:val="FF0000"/>
                          <w:sz w:val="24"/>
                          <w:szCs w:val="24"/>
                        </w:rPr>
                        <m:t>a</m:t>
                      </m:r>
                    </m:e>
                  </m:rad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noProof/>
              <w:color w:val="FF0000"/>
              <w:sz w:val="24"/>
              <w:szCs w:val="24"/>
            </w:rPr>
            <m:t>=a</m:t>
          </m:r>
        </m:oMath>
      </m:oMathPara>
    </w:p>
    <w:p w14:paraId="3107843D" w14:textId="77777777" w:rsidR="00006C79" w:rsidRDefault="00006C79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  <w:u w:val="single"/>
        </w:rPr>
      </w:pPr>
      <w:r>
        <w:rPr>
          <w:rFonts w:asciiTheme="majorHAnsi" w:eastAsiaTheme="minorEastAsia" w:hAnsiTheme="majorHAnsi"/>
          <w:noProof/>
          <w:sz w:val="24"/>
          <w:szCs w:val="24"/>
          <w:u w:val="single"/>
        </w:rPr>
        <w:t>Exemples :</w:t>
      </w:r>
    </w:p>
    <w:p w14:paraId="0868E15E" w14:textId="77777777" w:rsidR="00006C79" w:rsidRDefault="00DB6C7B" w:rsidP="00006C79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25</m:t>
            </m:r>
          </m:e>
        </m:rad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=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</m:oMath>
      <w:r w:rsidR="00006C79">
        <w:rPr>
          <w:rFonts w:asciiTheme="majorHAnsi" w:eastAsiaTheme="minorEastAsia" w:hAnsiTheme="majorHAnsi"/>
          <w:noProof/>
          <w:sz w:val="24"/>
          <w:szCs w:val="24"/>
        </w:rPr>
        <w:t xml:space="preserve"> car </w:t>
      </w: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……………</m:t>
        </m:r>
      </m:oMath>
      <w:r w:rsidR="00006C79">
        <w:rPr>
          <w:rFonts w:asciiTheme="majorHAnsi" w:eastAsiaTheme="minorEastAsia" w:hAnsiTheme="majorHAnsi"/>
          <w:noProof/>
          <w:sz w:val="24"/>
          <w:szCs w:val="24"/>
        </w:rPr>
        <w:tab/>
        <w:t>La calculatrice n’est pas nécessaire ici !</w:t>
      </w:r>
    </w:p>
    <w:p w14:paraId="3A9A9862" w14:textId="77777777" w:rsidR="00006C79" w:rsidRDefault="00DB6C7B" w:rsidP="00006C79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≈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……………</m:t>
        </m:r>
      </m:oMath>
      <w:r w:rsidR="00006C79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006C79">
        <w:rPr>
          <w:rFonts w:asciiTheme="majorHAnsi" w:eastAsiaTheme="minorEastAsia" w:hAnsiTheme="majorHAnsi"/>
          <w:noProof/>
          <w:sz w:val="24"/>
          <w:szCs w:val="24"/>
        </w:rPr>
        <w:tab/>
        <w:t>Ici la calculatrice est indispensable !</w:t>
      </w:r>
    </w:p>
    <w:p w14:paraId="57D4BB25" w14:textId="77777777" w:rsidR="00006C79" w:rsidRPr="00F00AE8" w:rsidRDefault="00006C79" w:rsidP="00006C79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12"/>
          <w:szCs w:val="12"/>
        </w:rPr>
      </w:pPr>
    </w:p>
    <w:p w14:paraId="171C6897" w14:textId="77777777" w:rsidR="00006C79" w:rsidRDefault="00006C79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</w:rPr>
        <w:t xml:space="preserve">2) </w:t>
      </w: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  <w:t>Carrés parfaits à connaître :</w:t>
      </w:r>
    </w:p>
    <w:p w14:paraId="37E51CC8" w14:textId="77777777" w:rsidR="00006C79" w:rsidRDefault="006576D1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>Un carré parfait est le carré d’un nombre entier.</w:t>
      </w:r>
    </w:p>
    <w:tbl>
      <w:tblPr>
        <w:tblStyle w:val="Grilledutableau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863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  <w:gridCol w:w="709"/>
        <w:gridCol w:w="708"/>
        <w:gridCol w:w="709"/>
      </w:tblGrid>
      <w:tr w:rsidR="006576D1" w14:paraId="1CC3316B" w14:textId="77777777" w:rsidTr="006576D1">
        <w:tc>
          <w:tcPr>
            <w:tcW w:w="1863" w:type="dxa"/>
            <w:vAlign w:val="center"/>
          </w:tcPr>
          <w:p w14:paraId="6B8DF9C6" w14:textId="77777777" w:rsidR="006576D1" w:rsidRDefault="006576D1" w:rsidP="006576D1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Nombre entier</w:t>
            </w:r>
          </w:p>
        </w:tc>
        <w:tc>
          <w:tcPr>
            <w:tcW w:w="595" w:type="dxa"/>
            <w:vAlign w:val="center"/>
          </w:tcPr>
          <w:p w14:paraId="40B407F5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14:paraId="55A2128D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14:paraId="45AE8F2D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14:paraId="54B79706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14:paraId="2229ADAE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33F8A04A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14:paraId="6429F393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6</w:t>
            </w:r>
          </w:p>
        </w:tc>
        <w:tc>
          <w:tcPr>
            <w:tcW w:w="596" w:type="dxa"/>
            <w:vAlign w:val="center"/>
          </w:tcPr>
          <w:p w14:paraId="38722D30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7</w:t>
            </w:r>
          </w:p>
        </w:tc>
        <w:tc>
          <w:tcPr>
            <w:tcW w:w="595" w:type="dxa"/>
            <w:vAlign w:val="center"/>
          </w:tcPr>
          <w:p w14:paraId="0F3C5BAA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14:paraId="19953857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C9F2232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4FEFA1AB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719FE3B" w14:textId="77777777" w:rsidR="006576D1" w:rsidRP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6"/>
                <w:szCs w:val="6"/>
              </w:rPr>
            </w:pPr>
          </w:p>
          <w:p w14:paraId="7B3AE07E" w14:textId="77777777" w:rsidR="006576D1" w:rsidRDefault="006576D1" w:rsidP="00E83EF8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jc w:val="center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12</w:t>
            </w:r>
          </w:p>
        </w:tc>
      </w:tr>
      <w:tr w:rsidR="00E83EF8" w14:paraId="45C6141C" w14:textId="77777777" w:rsidTr="006576D1">
        <w:tc>
          <w:tcPr>
            <w:tcW w:w="1863" w:type="dxa"/>
            <w:vAlign w:val="center"/>
          </w:tcPr>
          <w:p w14:paraId="074BA23A" w14:textId="77777777" w:rsidR="00E83EF8" w:rsidRDefault="00E83EF8" w:rsidP="006576D1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noProof/>
                <w:sz w:val="24"/>
                <w:szCs w:val="24"/>
              </w:rPr>
              <w:t>Carré parfait</w:t>
            </w:r>
          </w:p>
        </w:tc>
        <w:tc>
          <w:tcPr>
            <w:tcW w:w="595" w:type="dxa"/>
            <w:vAlign w:val="center"/>
          </w:tcPr>
          <w:p w14:paraId="7B9B4210" w14:textId="77777777" w:rsidR="00E83EF8" w:rsidRPr="00E83EF8" w:rsidRDefault="00E83EF8" w:rsidP="006576D1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5" w:type="dxa"/>
            <w:vAlign w:val="center"/>
          </w:tcPr>
          <w:p w14:paraId="0E426C75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6" w:type="dxa"/>
            <w:vAlign w:val="center"/>
          </w:tcPr>
          <w:p w14:paraId="254775BC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5" w:type="dxa"/>
            <w:vAlign w:val="center"/>
          </w:tcPr>
          <w:p w14:paraId="417C6DBC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6" w:type="dxa"/>
            <w:vAlign w:val="center"/>
          </w:tcPr>
          <w:p w14:paraId="5D8AA73A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5" w:type="dxa"/>
            <w:vAlign w:val="center"/>
          </w:tcPr>
          <w:p w14:paraId="2B3E456C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5" w:type="dxa"/>
            <w:vAlign w:val="center"/>
          </w:tcPr>
          <w:p w14:paraId="0EFA028D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6" w:type="dxa"/>
            <w:vAlign w:val="center"/>
          </w:tcPr>
          <w:p w14:paraId="2840852F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5" w:type="dxa"/>
            <w:vAlign w:val="center"/>
          </w:tcPr>
          <w:p w14:paraId="4E422B1F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596" w:type="dxa"/>
            <w:vAlign w:val="center"/>
          </w:tcPr>
          <w:p w14:paraId="5B7D364D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709" w:type="dxa"/>
            <w:vAlign w:val="center"/>
          </w:tcPr>
          <w:p w14:paraId="6D991358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708" w:type="dxa"/>
            <w:vAlign w:val="center"/>
          </w:tcPr>
          <w:p w14:paraId="2487FBF9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  <w:tc>
          <w:tcPr>
            <w:tcW w:w="709" w:type="dxa"/>
            <w:vAlign w:val="center"/>
          </w:tcPr>
          <w:p w14:paraId="0FDA539B" w14:textId="77777777" w:rsidR="00E83EF8" w:rsidRPr="00E83EF8" w:rsidRDefault="00E83EF8" w:rsidP="00624402">
            <w:pPr>
              <w:pStyle w:val="Paragraphedeliste"/>
              <w:tabs>
                <w:tab w:val="left" w:pos="4536"/>
              </w:tabs>
              <w:spacing w:after="120" w:line="360" w:lineRule="auto"/>
              <w:ind w:left="0"/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</w:pPr>
            <w:r w:rsidRPr="00E83EF8">
              <w:rPr>
                <w:rFonts w:asciiTheme="majorHAnsi" w:eastAsiaTheme="minorEastAsia" w:hAnsiTheme="majorHAnsi"/>
                <w:noProof/>
                <w:color w:val="BFBFBF" w:themeColor="background1" w:themeShade="BF"/>
                <w:sz w:val="24"/>
                <w:szCs w:val="24"/>
              </w:rPr>
              <w:t>……</w:t>
            </w:r>
          </w:p>
        </w:tc>
      </w:tr>
    </w:tbl>
    <w:p w14:paraId="5AFE55DB" w14:textId="77777777" w:rsidR="006576D1" w:rsidRPr="00A04C0B" w:rsidRDefault="006576D1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8"/>
          <w:szCs w:val="8"/>
        </w:rPr>
      </w:pPr>
    </w:p>
    <w:p w14:paraId="6A308AAC" w14:textId="77777777" w:rsidR="006576D1" w:rsidRDefault="006576D1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>La racine carrée d’un carré parfait est donc un nombre entier.</w:t>
      </w:r>
    </w:p>
    <w:p w14:paraId="6344D9B3" w14:textId="77777777" w:rsidR="006576D1" w:rsidRPr="00F00AE8" w:rsidRDefault="006576D1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12"/>
          <w:szCs w:val="12"/>
        </w:rPr>
      </w:pPr>
    </w:p>
    <w:p w14:paraId="63609379" w14:textId="77777777" w:rsidR="006576D1" w:rsidRDefault="006576D1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</w:rPr>
        <w:t xml:space="preserve">3) </w:t>
      </w:r>
      <w:r>
        <w:rPr>
          <w:rFonts w:asciiTheme="majorHAnsi" w:eastAsiaTheme="minorEastAsia" w:hAnsiTheme="majorHAnsi"/>
          <w:b/>
          <w:noProof/>
          <w:color w:val="00B050"/>
          <w:sz w:val="24"/>
          <w:szCs w:val="24"/>
          <w:u w:val="single"/>
        </w:rPr>
        <w:t>Encadrement d’une racine carrée :</w:t>
      </w:r>
    </w:p>
    <w:p w14:paraId="0B0674EF" w14:textId="77777777" w:rsidR="006576D1" w:rsidRDefault="00A628BE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 xml:space="preserve">On ne peut pas calculer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17</m:t>
            </m:r>
          </m:e>
        </m:rad>
      </m:oMath>
      <w:r>
        <w:rPr>
          <w:rFonts w:asciiTheme="majorHAnsi" w:eastAsiaTheme="minorEastAsia" w:hAnsiTheme="majorHAnsi"/>
          <w:noProof/>
          <w:sz w:val="24"/>
          <w:szCs w:val="24"/>
        </w:rPr>
        <w:t xml:space="preserve"> sans calculatrice mais, si on encadre 17 entre deux carrés parfaits :</w:t>
      </w:r>
    </w:p>
    <w:p w14:paraId="11C09E7D" w14:textId="77777777" w:rsidR="00A628BE" w:rsidRDefault="00E83EF8" w:rsidP="006576D1">
      <w:pPr>
        <w:pStyle w:val="Paragraphedeliste"/>
        <w:tabs>
          <w:tab w:val="left" w:pos="4536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 &lt;17&lt;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 </m:t>
        </m:r>
      </m:oMath>
      <w:r w:rsidR="00F00AE8">
        <w:rPr>
          <w:rFonts w:asciiTheme="majorHAnsi" w:eastAsiaTheme="minorEastAsia" w:hAnsiTheme="majorHAnsi"/>
          <w:noProof/>
          <w:sz w:val="24"/>
          <w:szCs w:val="24"/>
        </w:rPr>
        <w:t>, a</w:t>
      </w:r>
      <w:r w:rsidR="00A628BE">
        <w:rPr>
          <w:rFonts w:asciiTheme="majorHAnsi" w:eastAsiaTheme="minorEastAsia" w:hAnsiTheme="majorHAnsi"/>
          <w:noProof/>
          <w:sz w:val="24"/>
          <w:szCs w:val="24"/>
        </w:rPr>
        <w:t>lors on peut déduire l’encad</w:t>
      </w:r>
      <w:r w:rsidR="009B20A3">
        <w:rPr>
          <w:rFonts w:asciiTheme="majorHAnsi" w:eastAsiaTheme="minorEastAsia" w:hAnsiTheme="majorHAnsi"/>
          <w:noProof/>
          <w:sz w:val="24"/>
          <w:szCs w:val="24"/>
        </w:rPr>
        <w:t>r</w:t>
      </w:r>
      <w:r w:rsidR="00A628BE">
        <w:rPr>
          <w:rFonts w:asciiTheme="majorHAnsi" w:eastAsiaTheme="minorEastAsia" w:hAnsiTheme="majorHAnsi"/>
          <w:noProof/>
          <w:sz w:val="24"/>
          <w:szCs w:val="24"/>
        </w:rPr>
        <w:t xml:space="preserve">ement de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17</m:t>
            </m:r>
          </m:e>
        </m:rad>
      </m:oMath>
      <w:r w:rsidR="00A628BE">
        <w:rPr>
          <w:rFonts w:asciiTheme="majorHAnsi" w:eastAsiaTheme="minorEastAsia" w:hAnsiTheme="majorHAnsi"/>
          <w:noProof/>
          <w:sz w:val="24"/>
          <w:szCs w:val="24"/>
        </w:rPr>
        <w:t xml:space="preserve"> entre deux entiers consécutifs :</w:t>
      </w:r>
    </w:p>
    <w:p w14:paraId="258CD497" w14:textId="77777777" w:rsidR="00A628BE" w:rsidRPr="00A628BE" w:rsidRDefault="00DD6B7E" w:rsidP="00A04C0B">
      <w:pPr>
        <w:pStyle w:val="Paragraphedeliste"/>
        <w:tabs>
          <w:tab w:val="left" w:pos="4536"/>
        </w:tabs>
        <w:spacing w:after="0" w:line="240" w:lineRule="auto"/>
        <w:ind w:left="1077"/>
        <w:jc w:val="both"/>
        <w:rPr>
          <w:rFonts w:asciiTheme="majorHAnsi" w:eastAsiaTheme="minorEastAsia" w:hAnsiTheme="majorHAnsi"/>
          <w:b/>
          <w:noProof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noProof/>
              <w:color w:val="BFBFBF" w:themeColor="background1" w:themeShade="BF"/>
              <w:sz w:val="24"/>
              <w:szCs w:val="24"/>
            </w:rPr>
            <m:t>……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 xml:space="preserve"> 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  <w:noProof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17</m:t>
              </m:r>
            </m:e>
          </m:rad>
          <m:r>
            <m:rPr>
              <m:sty m:val="bi"/>
            </m:rPr>
            <w:rPr>
              <w:rFonts w:ascii="Cambria Math" w:eastAsiaTheme="minorEastAsia" w:hAnsi="Cambria Math"/>
              <w:noProof/>
              <w:sz w:val="24"/>
              <w:szCs w:val="24"/>
            </w:rPr>
            <m:t xml:space="preserve">&lt; </m:t>
          </m:r>
          <m:r>
            <m:rPr>
              <m:sty m:val="bi"/>
            </m:rPr>
            <w:rPr>
              <w:rFonts w:ascii="Cambria Math" w:eastAsiaTheme="minorEastAsia" w:hAnsi="Cambria Math"/>
              <w:noProof/>
              <w:color w:val="BFBFBF" w:themeColor="background1" w:themeShade="BF"/>
              <w:sz w:val="24"/>
              <w:szCs w:val="24"/>
            </w:rPr>
            <m:t>……</m:t>
          </m:r>
        </m:oMath>
      </m:oMathPara>
    </w:p>
    <w:p w14:paraId="26C45AA8" w14:textId="77777777" w:rsidR="00A628BE" w:rsidRDefault="00A628BE" w:rsidP="004B6558">
      <w:pPr>
        <w:pStyle w:val="Paragraphedeliste"/>
        <w:tabs>
          <w:tab w:val="left" w:pos="4536"/>
        </w:tabs>
        <w:spacing w:after="0" w:line="240" w:lineRule="auto"/>
        <w:ind w:left="1077"/>
        <w:jc w:val="both"/>
        <w:rPr>
          <w:rFonts w:asciiTheme="majorHAnsi" w:eastAsiaTheme="minorEastAsia" w:hAnsiTheme="majorHAnsi"/>
          <w:noProof/>
          <w:sz w:val="24"/>
          <w:szCs w:val="24"/>
          <w:u w:val="single"/>
        </w:rPr>
      </w:pPr>
      <w:r>
        <w:rPr>
          <w:rFonts w:asciiTheme="majorHAnsi" w:eastAsiaTheme="minorEastAsia" w:hAnsiTheme="majorHAnsi"/>
          <w:noProof/>
          <w:sz w:val="24"/>
          <w:szCs w:val="24"/>
          <w:u w:val="single"/>
        </w:rPr>
        <w:t>Exemples :</w:t>
      </w:r>
    </w:p>
    <w:p w14:paraId="55D6A28A" w14:textId="77777777" w:rsidR="00A628BE" w:rsidRPr="00A628BE" w:rsidRDefault="00DD6B7E" w:rsidP="00A628BE">
      <w:pPr>
        <w:pStyle w:val="Paragraphedeliste"/>
        <w:tabs>
          <w:tab w:val="left" w:pos="4536"/>
          <w:tab w:val="left" w:pos="5954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4"/>
          <w:szCs w:val="24"/>
        </w:rPr>
      </w:pP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&lt;31&lt;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</m:oMath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>donc</w:t>
      </w:r>
      <w:r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31</m:t>
            </m:r>
          </m:e>
        </m:rad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&lt;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</m:oMath>
      <w:r>
        <w:rPr>
          <w:rFonts w:asciiTheme="majorHAnsi" w:eastAsiaTheme="minorEastAsia" w:hAnsiTheme="majorHAnsi"/>
          <w:noProof/>
          <w:sz w:val="24"/>
          <w:szCs w:val="24"/>
        </w:rPr>
        <w:t xml:space="preserve">       ;     </w:t>
      </w: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&lt;107&lt;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</m:oMath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>donc</w:t>
      </w:r>
      <w:r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w:r w:rsidR="00A628BE" w:rsidRPr="00A628BE">
        <w:rPr>
          <w:rFonts w:asciiTheme="majorHAnsi" w:eastAsiaTheme="minorEastAsia" w:hAnsiTheme="majorHAnsi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noProof/>
            <w:sz w:val="24"/>
            <w:szCs w:val="24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107</m:t>
            </m:r>
          </m:e>
        </m:rad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&lt; </m:t>
        </m:r>
        <m:r>
          <w:rPr>
            <w:rFonts w:ascii="Cambria Math" w:eastAsiaTheme="minorEastAsia" w:hAnsi="Cambria Math"/>
            <w:noProof/>
            <w:color w:val="BFBFBF" w:themeColor="background1" w:themeShade="BF"/>
            <w:sz w:val="24"/>
            <w:szCs w:val="24"/>
          </w:rPr>
          <m:t>……</m:t>
        </m:r>
      </m:oMath>
    </w:p>
    <w:p w14:paraId="26267B39" w14:textId="77777777" w:rsidR="00A628BE" w:rsidRPr="004B6558" w:rsidRDefault="00A628BE" w:rsidP="00A628BE">
      <w:pPr>
        <w:pStyle w:val="Paragraphedeliste"/>
        <w:tabs>
          <w:tab w:val="left" w:pos="4536"/>
          <w:tab w:val="left" w:pos="6804"/>
        </w:tabs>
        <w:spacing w:line="360" w:lineRule="auto"/>
        <w:ind w:left="1080"/>
        <w:jc w:val="both"/>
        <w:rPr>
          <w:rFonts w:asciiTheme="majorHAnsi" w:eastAsiaTheme="minorEastAsia" w:hAnsiTheme="majorHAnsi"/>
          <w:noProof/>
          <w:sz w:val="28"/>
          <w:szCs w:val="28"/>
        </w:rPr>
      </w:pPr>
    </w:p>
    <w:p w14:paraId="2D52138C" w14:textId="77777777" w:rsidR="00271530" w:rsidRPr="00A04C0B" w:rsidRDefault="003667B7" w:rsidP="00A04C0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  <w:t>Vocabulaire :</w:t>
      </w:r>
    </w:p>
    <w:p w14:paraId="40C4B388" w14:textId="77777777" w:rsidR="003667B7" w:rsidRDefault="0045658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 w:rsidRPr="00456580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66E4A5" wp14:editId="325E48D6">
                <wp:simplePos x="0" y="0"/>
                <wp:positionH relativeFrom="column">
                  <wp:posOffset>4345305</wp:posOffset>
                </wp:positionH>
                <wp:positionV relativeFrom="paragraph">
                  <wp:posOffset>236855</wp:posOffset>
                </wp:positionV>
                <wp:extent cx="3724275" cy="1111250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D51D" w14:textId="77777777" w:rsidR="00742811" w:rsidRDefault="00742811" w:rsidP="00456580">
                            <w:pPr>
                              <w:pStyle w:val="Paragraphedeliste"/>
                              <w:spacing w:line="360" w:lineRule="auto"/>
                              <w:ind w:left="284"/>
                              <w:jc w:val="both"/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</w:p>
                          <w:p w14:paraId="33156824" w14:textId="77777777" w:rsidR="00742811" w:rsidRDefault="00742811" w:rsidP="004565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>Le</w:t>
                            </w:r>
                            <w:r w:rsidR="00DD6B7E"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 xml:space="preserve"> triangle ABC est rectangle en </w:t>
                            </w:r>
                            <w:r w:rsidR="00DD6B7E" w:rsidRPr="00DD6B7E">
                              <w:rPr>
                                <w:rFonts w:asciiTheme="majorHAnsi" w:eastAsiaTheme="minorEastAsia" w:hAnsiTheme="majorHAnsi"/>
                                <w:noProof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> ;</w:t>
                            </w:r>
                          </w:p>
                          <w:p w14:paraId="5749062B" w14:textId="77777777" w:rsidR="00742811" w:rsidRDefault="00742811" w:rsidP="0045658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/>
                              <w:jc w:val="both"/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F03C31"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 xml:space="preserve">Le côté </w:t>
                            </w:r>
                            <w:r w:rsidR="00DD6B7E" w:rsidRPr="00DD6B7E">
                              <w:rPr>
                                <w:rFonts w:asciiTheme="majorHAnsi" w:eastAsiaTheme="minorEastAsia" w:hAnsiTheme="majorHAnsi"/>
                                <w:noProof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……….</w:t>
                            </w:r>
                            <w:r w:rsidRPr="00DD6B7E">
                              <w:rPr>
                                <w:rFonts w:asciiTheme="majorHAnsi" w:eastAsiaTheme="minorEastAsia" w:hAnsiTheme="majorHAnsi"/>
                                <w:noProof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>est l’hypoténuse du</w:t>
                            </w:r>
                          </w:p>
                          <w:p w14:paraId="277E7857" w14:textId="77777777" w:rsidR="00742811" w:rsidRDefault="00742811" w:rsidP="00456580">
                            <w:pPr>
                              <w:pStyle w:val="Paragraphedeliste"/>
                              <w:spacing w:line="360" w:lineRule="auto"/>
                              <w:ind w:left="284"/>
                              <w:jc w:val="both"/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/>
                                <w:noProof/>
                                <w:sz w:val="24"/>
                                <w:szCs w:val="24"/>
                              </w:rPr>
                              <w:t>triangle ABC.</w:t>
                            </w:r>
                          </w:p>
                          <w:p w14:paraId="39DB577B" w14:textId="77777777" w:rsidR="00742811" w:rsidRDefault="00742811" w:rsidP="00456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E4A5" id="_x0000_s1030" type="#_x0000_t202" style="position:absolute;left:0;text-align:left;margin-left:342.15pt;margin-top:18.65pt;width:293.25pt;height:8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" filled="f" stroked="f">
                <v:textbox>
                  <w:txbxContent>
                    <w:p w14:paraId="04EDD51D" w14:textId="77777777" w:rsidR="00742811" w:rsidRDefault="00742811" w:rsidP="00456580">
                      <w:pPr>
                        <w:pStyle w:val="Paragraphedeliste"/>
                        <w:spacing w:line="360" w:lineRule="auto"/>
                        <w:ind w:left="284"/>
                        <w:jc w:val="both"/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  <w:u w:val="single"/>
                        </w:rPr>
                        <w:t>Exemple :</w:t>
                      </w:r>
                    </w:p>
                    <w:p w14:paraId="33156824" w14:textId="77777777" w:rsidR="00742811" w:rsidRDefault="00742811" w:rsidP="004565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>Le</w:t>
                      </w:r>
                      <w:r w:rsidR="00DD6B7E"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 xml:space="preserve"> triangle ABC est rectangle en </w:t>
                      </w:r>
                      <w:r w:rsidR="00DD6B7E" w:rsidRPr="00DD6B7E">
                        <w:rPr>
                          <w:rFonts w:asciiTheme="majorHAnsi" w:eastAsiaTheme="minorEastAsia" w:hAnsiTheme="majorHAnsi"/>
                          <w:noProof/>
                          <w:color w:val="BFBFBF" w:themeColor="background1" w:themeShade="BF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> ;</w:t>
                      </w:r>
                    </w:p>
                    <w:p w14:paraId="5749062B" w14:textId="77777777" w:rsidR="00742811" w:rsidRDefault="00742811" w:rsidP="0045658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/>
                        <w:jc w:val="both"/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</w:pPr>
                      <w:r w:rsidRPr="00F03C31"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 xml:space="preserve">Le côté </w:t>
                      </w:r>
                      <w:r w:rsidR="00DD6B7E" w:rsidRPr="00DD6B7E">
                        <w:rPr>
                          <w:rFonts w:asciiTheme="majorHAnsi" w:eastAsiaTheme="minorEastAsia" w:hAnsiTheme="majorHAnsi"/>
                          <w:noProof/>
                          <w:color w:val="BFBFBF" w:themeColor="background1" w:themeShade="BF"/>
                          <w:sz w:val="24"/>
                          <w:szCs w:val="24"/>
                        </w:rPr>
                        <w:t>……….</w:t>
                      </w:r>
                      <w:r w:rsidRPr="00DD6B7E">
                        <w:rPr>
                          <w:rFonts w:asciiTheme="majorHAnsi" w:eastAsiaTheme="minorEastAsia" w:hAnsiTheme="majorHAnsi"/>
                          <w:noProof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>est l’hypoténuse du</w:t>
                      </w:r>
                    </w:p>
                    <w:p w14:paraId="277E7857" w14:textId="77777777" w:rsidR="00742811" w:rsidRDefault="00742811" w:rsidP="00456580">
                      <w:pPr>
                        <w:pStyle w:val="Paragraphedeliste"/>
                        <w:spacing w:line="360" w:lineRule="auto"/>
                        <w:ind w:left="284"/>
                        <w:jc w:val="both"/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inorEastAsia" w:hAnsiTheme="majorHAnsi"/>
                          <w:noProof/>
                          <w:sz w:val="24"/>
                          <w:szCs w:val="24"/>
                        </w:rPr>
                        <w:t>triangle ABC.</w:t>
                      </w:r>
                    </w:p>
                    <w:p w14:paraId="39DB577B" w14:textId="77777777" w:rsidR="00742811" w:rsidRDefault="00742811" w:rsidP="00456580"/>
                  </w:txbxContent>
                </v:textbox>
              </v:shape>
            </w:pict>
          </mc:Fallback>
        </mc:AlternateContent>
      </w:r>
      <w:r w:rsidR="00F00AE8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1D0ABD" wp14:editId="0331DC11">
                <wp:simplePos x="0" y="0"/>
                <wp:positionH relativeFrom="column">
                  <wp:posOffset>3240405</wp:posOffset>
                </wp:positionH>
                <wp:positionV relativeFrom="paragraph">
                  <wp:posOffset>1250950</wp:posOffset>
                </wp:positionV>
                <wp:extent cx="142240" cy="0"/>
                <wp:effectExtent l="0" t="0" r="10160" b="1905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AA2F7" id="Connecteur droit 29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5pt,98.5pt" to="266.3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" strokecolor="#4579b8 [3044]"/>
            </w:pict>
          </mc:Fallback>
        </mc:AlternateContent>
      </w:r>
      <w:r w:rsidR="00F00AE8" w:rsidRPr="003667B7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D41EC4" wp14:editId="26AD0D97">
                <wp:simplePos x="0" y="0"/>
                <wp:positionH relativeFrom="column">
                  <wp:posOffset>692785</wp:posOffset>
                </wp:positionH>
                <wp:positionV relativeFrom="paragraph">
                  <wp:posOffset>1249045</wp:posOffset>
                </wp:positionV>
                <wp:extent cx="605155" cy="1403985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17DD" w14:textId="77777777" w:rsidR="00742811" w:rsidRDefault="00742811" w:rsidP="004F212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41EC4" id="_x0000_s1031" type="#_x0000_t202" style="position:absolute;left:0;text-align:left;margin-left:54.55pt;margin-top:98.35pt;width:47.6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" filled="f" stroked="f">
                <v:textbox style="mso-fit-shape-to-text:t">
                  <w:txbxContent>
                    <w:p w14:paraId="5D5317DD" w14:textId="77777777" w:rsidR="00742811" w:rsidRDefault="00742811" w:rsidP="004F212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0AE8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EF0FCD" wp14:editId="093E2349">
                <wp:simplePos x="0" y="0"/>
                <wp:positionH relativeFrom="column">
                  <wp:posOffset>1149985</wp:posOffset>
                </wp:positionH>
                <wp:positionV relativeFrom="paragraph">
                  <wp:posOffset>363855</wp:posOffset>
                </wp:positionV>
                <wp:extent cx="2232025" cy="996950"/>
                <wp:effectExtent l="38100" t="38100" r="53975" b="8890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025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F6322" id="Connecteur droit 291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28.65pt" to="266.3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F00AE8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DC6C01" wp14:editId="36283CF4">
                <wp:simplePos x="0" y="0"/>
                <wp:positionH relativeFrom="column">
                  <wp:posOffset>295275</wp:posOffset>
                </wp:positionH>
                <wp:positionV relativeFrom="paragraph">
                  <wp:posOffset>229235</wp:posOffset>
                </wp:positionV>
                <wp:extent cx="1685925" cy="474980"/>
                <wp:effectExtent l="0" t="0" r="28575" b="382270"/>
                <wp:wrapNone/>
                <wp:docPr id="294" name="Rectangle à coins arrondi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74980"/>
                        </a:xfrm>
                        <a:prstGeom prst="wedgeRoundRectCallout">
                          <a:avLst>
                            <a:gd name="adj1" fmla="val 37631"/>
                            <a:gd name="adj2" fmla="val 1250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B23A7" w14:textId="77777777" w:rsidR="00742811" w:rsidRPr="003667B7" w:rsidRDefault="00742811" w:rsidP="003667B7">
                            <w:pPr>
                              <w:ind w:left="0"/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Hypoténuse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C6C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94" o:spid="_x0000_s1032" type="#_x0000_t62" style="position:absolute;left:0;text-align:left;margin-left:23.25pt;margin-top:18.05pt;width:132.75pt;height:37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" adj="18928,37801" fillcolor="white [3201]" strokecolor="black [3200]" strokeweight="2pt">
                <v:textbox>
                  <w:txbxContent>
                    <w:p w14:paraId="14DB23A7" w14:textId="77777777" w:rsidR="00742811" w:rsidRPr="003667B7" w:rsidRDefault="00742811" w:rsidP="003667B7">
                      <w:pPr>
                        <w:ind w:left="0"/>
                        <w:jc w:val="center"/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24"/>
                          <w:szCs w:val="24"/>
                        </w:rPr>
                        <w:t>Hypoténuse</w:t>
                      </w:r>
                    </w:p>
                  </w:txbxContent>
                </v:textbox>
              </v:shape>
            </w:pict>
          </mc:Fallback>
        </mc:AlternateContent>
      </w:r>
      <w:r w:rsidR="00A04C0B" w:rsidRPr="003667B7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B72745" wp14:editId="4D6A589C">
                <wp:simplePos x="0" y="0"/>
                <wp:positionH relativeFrom="column">
                  <wp:posOffset>3143885</wp:posOffset>
                </wp:positionH>
                <wp:positionV relativeFrom="paragraph">
                  <wp:posOffset>136525</wp:posOffset>
                </wp:positionV>
                <wp:extent cx="605155" cy="1403985"/>
                <wp:effectExtent l="0" t="0" r="0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6C3D" w14:textId="77777777" w:rsidR="00742811" w:rsidRDefault="00742811" w:rsidP="00727E2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72745" id="_x0000_s1033" type="#_x0000_t202" style="position:absolute;left:0;text-align:left;margin-left:247.55pt;margin-top:10.75pt;width:47.6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" filled="f" stroked="f">
                <v:textbox style="mso-fit-shape-to-text:t">
                  <w:txbxContent>
                    <w:p w14:paraId="59E06C3D" w14:textId="77777777" w:rsidR="00742811" w:rsidRDefault="00742811" w:rsidP="00727E2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667B7">
        <w:rPr>
          <w:rFonts w:asciiTheme="majorHAnsi" w:eastAsiaTheme="minorEastAsia" w:hAnsiTheme="majorHAnsi"/>
          <w:noProof/>
          <w:color w:val="FF0000"/>
          <w:sz w:val="24"/>
          <w:szCs w:val="24"/>
        </w:rPr>
        <w:t>Dans un triangle rectangle, l’hypoténuse est le côté opposé à l’angle droit.</w:t>
      </w:r>
    </w:p>
    <w:p w14:paraId="552841CB" w14:textId="77777777" w:rsidR="00271530" w:rsidRPr="002243C8" w:rsidRDefault="00A04C0B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12"/>
          <w:szCs w:val="12"/>
        </w:rPr>
      </w:pPr>
      <w:r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D62AA6" wp14:editId="4A2ECAD7">
                <wp:simplePos x="0" y="0"/>
                <wp:positionH relativeFrom="column">
                  <wp:posOffset>3382010</wp:posOffset>
                </wp:positionH>
                <wp:positionV relativeFrom="paragraph">
                  <wp:posOffset>86360</wp:posOffset>
                </wp:positionV>
                <wp:extent cx="0" cy="996950"/>
                <wp:effectExtent l="57150" t="19050" r="76200" b="6985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84DBF" id="Connecteur droit 29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pt,6.8pt" to="266.3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0470FD57" w14:textId="77777777" w:rsidR="003667B7" w:rsidRDefault="003667B7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7DB397FE" w14:textId="77777777" w:rsidR="003667B7" w:rsidRDefault="003667B7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6DDADD9D" w14:textId="77777777" w:rsidR="003667B7" w:rsidRDefault="003667B7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0074B112" w14:textId="77777777" w:rsidR="003667B7" w:rsidRDefault="00F00AE8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287E37" wp14:editId="2C7EAADF">
                <wp:simplePos x="0" y="0"/>
                <wp:positionH relativeFrom="column">
                  <wp:posOffset>1146175</wp:posOffset>
                </wp:positionH>
                <wp:positionV relativeFrom="paragraph">
                  <wp:posOffset>160655</wp:posOffset>
                </wp:positionV>
                <wp:extent cx="2232025" cy="0"/>
                <wp:effectExtent l="38100" t="38100" r="53975" b="9525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7DA25" id="Connecteur droit 28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2.65pt" to="26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3667B7"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6DEAE8" wp14:editId="1DD9897F">
                <wp:simplePos x="0" y="0"/>
                <wp:positionH relativeFrom="column">
                  <wp:posOffset>3188335</wp:posOffset>
                </wp:positionH>
                <wp:positionV relativeFrom="paragraph">
                  <wp:posOffset>67945</wp:posOffset>
                </wp:positionV>
                <wp:extent cx="605155" cy="375920"/>
                <wp:effectExtent l="0" t="0" r="0" b="508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82A" w14:textId="77777777" w:rsidR="00742811" w:rsidRDefault="0074281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EAE8" id="_x0000_s1034" type="#_x0000_t202" style="position:absolute;left:0;text-align:left;margin-left:251.05pt;margin-top:5.35pt;width:47.65pt;height:2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" filled="f" stroked="f">
                <v:textbox>
                  <w:txbxContent>
                    <w:p w14:paraId="0BAEB82A" w14:textId="77777777" w:rsidR="00742811" w:rsidRDefault="0074281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7C7DFE" wp14:editId="6BFA3D3B">
                <wp:simplePos x="0" y="0"/>
                <wp:positionH relativeFrom="column">
                  <wp:posOffset>3240405</wp:posOffset>
                </wp:positionH>
                <wp:positionV relativeFrom="paragraph">
                  <wp:posOffset>52070</wp:posOffset>
                </wp:positionV>
                <wp:extent cx="0" cy="118745"/>
                <wp:effectExtent l="0" t="0" r="19050" b="1460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33F9F" id="Connecteur droit 29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4.1pt" to="255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" strokecolor="#4579b8 [3044]"/>
            </w:pict>
          </mc:Fallback>
        </mc:AlternateContent>
      </w:r>
    </w:p>
    <w:p w14:paraId="17B9BBB6" w14:textId="77777777" w:rsidR="003667B7" w:rsidRDefault="00F00AE8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0BF6F8" wp14:editId="380E6FB8">
                <wp:simplePos x="0" y="0"/>
                <wp:positionH relativeFrom="column">
                  <wp:posOffset>4459605</wp:posOffset>
                </wp:positionH>
                <wp:positionV relativeFrom="paragraph">
                  <wp:posOffset>239395</wp:posOffset>
                </wp:positionV>
                <wp:extent cx="1602740" cy="240030"/>
                <wp:effectExtent l="1066800" t="914400" r="16510" b="26670"/>
                <wp:wrapNone/>
                <wp:docPr id="295" name="Rectangle à coins arrondi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240030"/>
                        </a:xfrm>
                        <a:prstGeom prst="wedgeRoundRectCallout">
                          <a:avLst>
                            <a:gd name="adj1" fmla="val -116175"/>
                            <a:gd name="adj2" fmla="val -4135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F3FA6" w14:textId="77777777" w:rsidR="00742811" w:rsidRDefault="00742811" w:rsidP="003667B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F6F8" id="Rectangle à coins arrondis 295" o:spid="_x0000_s1035" type="#_x0000_t62" style="position:absolute;left:0;text-align:left;margin-left:351.15pt;margin-top:18.85pt;width:126.2pt;height:1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" adj="-14294,-78537" fillcolor="white [3201]" strokecolor="black [3200]" strokeweight="2pt">
                <v:textbox>
                  <w:txbxContent>
                    <w:p w14:paraId="373F3FA6" w14:textId="77777777" w:rsidR="00742811" w:rsidRDefault="00742811" w:rsidP="003667B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0C7C7" wp14:editId="765CE047">
                <wp:simplePos x="0" y="0"/>
                <wp:positionH relativeFrom="column">
                  <wp:posOffset>4459605</wp:posOffset>
                </wp:positionH>
                <wp:positionV relativeFrom="paragraph">
                  <wp:posOffset>239395</wp:posOffset>
                </wp:positionV>
                <wp:extent cx="1602740" cy="577215"/>
                <wp:effectExtent l="1600200" t="323850" r="16510" b="13335"/>
                <wp:wrapNone/>
                <wp:docPr id="296" name="Rectangle à coins arrondi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77215"/>
                        </a:xfrm>
                        <a:prstGeom prst="wedgeRoundRectCallout">
                          <a:avLst>
                            <a:gd name="adj1" fmla="val -149780"/>
                            <a:gd name="adj2" fmla="val -10645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7E9AE" w14:textId="77777777" w:rsidR="00742811" w:rsidRPr="003667B7" w:rsidRDefault="00742811" w:rsidP="003667B7">
                            <w:pPr>
                              <w:ind w:left="0"/>
                              <w:jc w:val="center"/>
                              <w:rPr>
                                <w:rFonts w:asciiTheme="majorHAnsi" w:hAnsiTheme="maj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B050"/>
                                <w:sz w:val="24"/>
                                <w:szCs w:val="24"/>
                              </w:rPr>
                              <w:t>Côtés de l’angle droit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C7C7" id="Rectangle à coins arrondis 296" o:spid="_x0000_s1036" type="#_x0000_t62" style="position:absolute;left:0;text-align:left;margin-left:351.15pt;margin-top:18.85pt;width:126.2pt;height:4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" adj="-21552,-12195" fillcolor="white [3201]" strokecolor="black [3200]" strokeweight="2pt">
                <v:textbox>
                  <w:txbxContent>
                    <w:p w14:paraId="2177E9AE" w14:textId="77777777" w:rsidR="00742811" w:rsidRPr="003667B7" w:rsidRDefault="00742811" w:rsidP="003667B7">
                      <w:pPr>
                        <w:ind w:left="0"/>
                        <w:jc w:val="center"/>
                        <w:rPr>
                          <w:rFonts w:asciiTheme="majorHAnsi" w:hAnsiTheme="majorHAnsi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B050"/>
                          <w:sz w:val="24"/>
                          <w:szCs w:val="24"/>
                        </w:rPr>
                        <w:t>Côtés de l’angle droit</w:t>
                      </w:r>
                    </w:p>
                  </w:txbxContent>
                </v:textbox>
              </v:shape>
            </w:pict>
          </mc:Fallback>
        </mc:AlternateContent>
      </w:r>
    </w:p>
    <w:p w14:paraId="4B62E320" w14:textId="77777777" w:rsidR="003667B7" w:rsidRDefault="003667B7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2BB015D6" w14:textId="77777777" w:rsidR="003667B7" w:rsidRDefault="003667B7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1D426E63" w14:textId="77777777" w:rsidR="003667B7" w:rsidRDefault="00F03C31" w:rsidP="00006C7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  <w:lastRenderedPageBreak/>
        <w:t>Théorème de Pythagore :</w:t>
      </w:r>
    </w:p>
    <w:p w14:paraId="189195EC" w14:textId="77777777" w:rsidR="009869FD" w:rsidRPr="00A344F3" w:rsidRDefault="009869FD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12"/>
          <w:szCs w:val="12"/>
          <w:u w:val="single"/>
        </w:rPr>
      </w:pPr>
    </w:p>
    <w:p w14:paraId="24313CED" w14:textId="113AA4BC" w:rsidR="00DC05A2" w:rsidRDefault="00DB6C7B" w:rsidP="002243C8">
      <w:pPr>
        <w:pStyle w:val="Paragraphedeliste"/>
        <w:spacing w:line="360" w:lineRule="auto"/>
        <w:ind w:left="1077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FF0000"/>
          <w:sz w:val="24"/>
          <w:szCs w:val="24"/>
          <w:u w:val="single"/>
        </w:rPr>
        <w:t>É</w:t>
      </w:r>
      <w:r w:rsidR="00DC05A2">
        <w:rPr>
          <w:rFonts w:asciiTheme="majorHAnsi" w:eastAsiaTheme="minorEastAsia" w:hAnsiTheme="majorHAnsi"/>
          <w:noProof/>
          <w:color w:val="FF0000"/>
          <w:sz w:val="24"/>
          <w:szCs w:val="24"/>
          <w:u w:val="single"/>
        </w:rPr>
        <w:t>noncé du théorème :</w:t>
      </w:r>
      <w:r w:rsidR="00DC05A2"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 Si un triangle est rectangle, alors le carré de la longueur de l’hypoténuse est égal à la somme des carrés des longueurs des côtés de l’angle droit.</w:t>
      </w:r>
    </w:p>
    <w:p w14:paraId="0FFB20CC" w14:textId="77777777" w:rsidR="00271530" w:rsidRDefault="0027153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</w:p>
    <w:p w14:paraId="3025FDA3" w14:textId="77777777" w:rsidR="00456580" w:rsidRPr="00A344F3" w:rsidRDefault="0045658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12"/>
          <w:szCs w:val="12"/>
        </w:rPr>
      </w:pPr>
    </w:p>
    <w:p w14:paraId="3C8033A7" w14:textId="77777777" w:rsidR="00DC05A2" w:rsidRDefault="00DC05A2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u w:val="single"/>
        </w:rPr>
        <w:t>Application 1 :</w:t>
      </w:r>
      <w:r>
        <w:rPr>
          <w:rFonts w:asciiTheme="majorHAnsi" w:eastAsiaTheme="minorEastAsia" w:hAnsiTheme="majorHAnsi"/>
          <w:b/>
          <w:noProof/>
          <w:sz w:val="24"/>
          <w:szCs w:val="24"/>
        </w:rPr>
        <w:t xml:space="preserve"> Comment calculer</w:t>
      </w:r>
      <w:r w:rsidR="00C7271D">
        <w:rPr>
          <w:rFonts w:asciiTheme="majorHAnsi" w:eastAsiaTheme="minorEastAsia" w:hAnsiTheme="majorHAnsi"/>
          <w:b/>
          <w:noProof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b/>
          <w:noProof/>
          <w:sz w:val="24"/>
          <w:szCs w:val="24"/>
        </w:rPr>
        <w:t>la longueur d’un côté d’un triangle rectangle ?</w:t>
      </w:r>
    </w:p>
    <w:p w14:paraId="1D4A548D" w14:textId="77777777" w:rsidR="009869FD" w:rsidRPr="009869FD" w:rsidRDefault="009869FD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sz w:val="12"/>
          <w:szCs w:val="12"/>
        </w:rPr>
      </w:pPr>
    </w:p>
    <w:p w14:paraId="479A789E" w14:textId="77777777" w:rsidR="00DC05A2" w:rsidRDefault="00DC05A2" w:rsidP="00006C79">
      <w:pPr>
        <w:pStyle w:val="Paragraphedeliste"/>
        <w:numPr>
          <w:ilvl w:val="0"/>
          <w:numId w:val="1"/>
        </w:numPr>
        <w:spacing w:line="360" w:lineRule="auto"/>
        <w:ind w:left="1418" w:hanging="425"/>
        <w:jc w:val="both"/>
        <w:rPr>
          <w:rFonts w:asciiTheme="majorHAnsi" w:eastAsiaTheme="minorEastAsia" w:hAnsiTheme="majorHAnsi"/>
          <w:b/>
          <w:noProof/>
          <w:sz w:val="24"/>
          <w:szCs w:val="24"/>
        </w:rPr>
      </w:pPr>
      <w:r>
        <w:rPr>
          <w:rFonts w:asciiTheme="majorHAnsi" w:eastAsiaTheme="minorEastAsia" w:hAnsiTheme="majorHAnsi"/>
          <w:b/>
          <w:noProof/>
          <w:sz w:val="24"/>
          <w:szCs w:val="24"/>
        </w:rPr>
        <w:t>Calcul de l’hypoténuse.</w:t>
      </w:r>
    </w:p>
    <w:p w14:paraId="0C12259C" w14:textId="77777777" w:rsidR="00DC05A2" w:rsidRDefault="00DC05A2" w:rsidP="00006C79">
      <w:pPr>
        <w:pStyle w:val="Paragraphedeliste"/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>ABC est un triangle rectangle en A tel que AB = 3 cm et AC = 4 cm. Calculer BC.</w:t>
      </w:r>
    </w:p>
    <w:p w14:paraId="2F398DD7" w14:textId="77777777" w:rsidR="00DC05A2" w:rsidRPr="009869FD" w:rsidRDefault="00DC05A2" w:rsidP="00006C79">
      <w:pPr>
        <w:pStyle w:val="Paragraphedeliste"/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12"/>
          <w:szCs w:val="12"/>
        </w:rPr>
      </w:pPr>
    </w:p>
    <w:p w14:paraId="4E034579" w14:textId="77777777" w:rsidR="00DD6B7E" w:rsidRPr="00D93AD8" w:rsidRDefault="00DD6B7E" w:rsidP="00DD6B7E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6E8D2106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738DCDD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B7DE387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478E7255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EC4FAE0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25D92E9B" w14:textId="77777777" w:rsidR="00DD6B7E" w:rsidRPr="00D93AD8" w:rsidRDefault="00DD6B7E" w:rsidP="00DD6B7E">
      <w:pPr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7DDB1E0" w14:textId="77777777" w:rsidR="00DD6B7E" w:rsidRPr="00A344F3" w:rsidRDefault="00DD6B7E" w:rsidP="00DD6B7E">
      <w:pPr>
        <w:spacing w:line="360" w:lineRule="auto"/>
        <w:ind w:left="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2EFD8F61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50724E22" w14:textId="77777777" w:rsidR="002243C8" w:rsidRDefault="002243C8" w:rsidP="00DD6B7E">
      <w:pPr>
        <w:pStyle w:val="Paragraphedeliste"/>
        <w:tabs>
          <w:tab w:val="left" w:pos="2268"/>
        </w:tabs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24"/>
          <w:szCs w:val="24"/>
        </w:rPr>
      </w:pPr>
    </w:p>
    <w:p w14:paraId="4C2C5CA5" w14:textId="77777777" w:rsidR="00DC05A2" w:rsidRDefault="00DC05A2" w:rsidP="00DD6B7E">
      <w:pPr>
        <w:pStyle w:val="Paragraphedeliste"/>
        <w:numPr>
          <w:ilvl w:val="0"/>
          <w:numId w:val="1"/>
        </w:numPr>
        <w:spacing w:line="360" w:lineRule="auto"/>
        <w:ind w:left="1418" w:hanging="425"/>
        <w:jc w:val="both"/>
        <w:rPr>
          <w:rFonts w:asciiTheme="majorHAnsi" w:eastAsiaTheme="minorEastAsia" w:hAnsiTheme="majorHAnsi"/>
          <w:b/>
          <w:noProof/>
          <w:sz w:val="24"/>
          <w:szCs w:val="24"/>
        </w:rPr>
      </w:pPr>
      <w:r>
        <w:rPr>
          <w:rFonts w:asciiTheme="majorHAnsi" w:eastAsiaTheme="minorEastAsia" w:hAnsiTheme="majorHAnsi"/>
          <w:b/>
          <w:noProof/>
          <w:sz w:val="24"/>
          <w:szCs w:val="24"/>
        </w:rPr>
        <w:t>Calcul d’un côté de l’angle droit.</w:t>
      </w:r>
    </w:p>
    <w:p w14:paraId="5CEB0E2A" w14:textId="77777777" w:rsidR="00DD6B7E" w:rsidRPr="00DD6B7E" w:rsidRDefault="00DD6B7E" w:rsidP="00DD6B7E">
      <w:pPr>
        <w:tabs>
          <w:tab w:val="left" w:pos="2268"/>
        </w:tabs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408B547F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C3573EA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69ACA16F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EBA1FD4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6563CF32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4110A06F" w14:textId="77777777" w:rsidR="00DD6B7E" w:rsidRPr="00DD6B7E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5E7920D" w14:textId="77777777" w:rsidR="00DD6B7E" w:rsidRPr="00A344F3" w:rsidRDefault="00DD6B7E" w:rsidP="00DD6B7E">
      <w:pPr>
        <w:spacing w:line="360" w:lineRule="auto"/>
        <w:ind w:left="360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0FDABA64" w14:textId="77777777" w:rsidR="00F03C31" w:rsidRPr="00A344F3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552D549C" w14:textId="77777777" w:rsidR="00F03C31" w:rsidRDefault="005F23FD" w:rsidP="00006C7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</w:pPr>
      <w:r>
        <w:rPr>
          <w:rFonts w:asciiTheme="majorHAnsi" w:eastAsiaTheme="minorEastAsia" w:hAnsiTheme="majorHAnsi"/>
          <w:b/>
          <w:noProof/>
          <w:color w:val="FF0000"/>
          <w:sz w:val="24"/>
          <w:szCs w:val="24"/>
          <w:u w:val="single"/>
        </w:rPr>
        <w:lastRenderedPageBreak/>
        <w:t>Réciproque du théorème de Pythagore :</w:t>
      </w:r>
    </w:p>
    <w:p w14:paraId="4713CD0C" w14:textId="77777777" w:rsidR="00271530" w:rsidRPr="00F375E7" w:rsidRDefault="0027153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color w:val="FF0000"/>
          <w:sz w:val="12"/>
          <w:szCs w:val="12"/>
          <w:u w:val="single"/>
        </w:rPr>
      </w:pPr>
    </w:p>
    <w:p w14:paraId="5DAE202C" w14:textId="77777777" w:rsidR="005F23FD" w:rsidRDefault="00C129C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24"/>
          <w:szCs w:val="24"/>
        </w:rPr>
      </w:pPr>
      <w:r w:rsidRPr="00C129C0">
        <w:rPr>
          <w:rFonts w:asciiTheme="majorHAnsi" w:eastAsiaTheme="minorEastAsia" w:hAnsiTheme="majorHAnsi"/>
          <w:noProof/>
          <w:color w:val="FF0000"/>
          <w:sz w:val="24"/>
          <w:szCs w:val="24"/>
        </w:rPr>
        <w:t xml:space="preserve">Dans un triangle, </w:t>
      </w:r>
      <w:r w:rsidR="00161FFC">
        <w:rPr>
          <w:rFonts w:asciiTheme="majorHAnsi" w:eastAsiaTheme="minorEastAsia" w:hAnsiTheme="majorHAnsi"/>
          <w:noProof/>
          <w:color w:val="FF0000"/>
          <w:sz w:val="24"/>
          <w:szCs w:val="24"/>
        </w:rPr>
        <w:t>si le carré de la longueur du plus grand côté est égal à la somme des carrés des longueurs des deux autres côtés, alors le triangle est rectangle. Le plus grand côté est l’hypoténuse.</w:t>
      </w:r>
    </w:p>
    <w:p w14:paraId="7C151784" w14:textId="77777777" w:rsidR="00271530" w:rsidRPr="00F375E7" w:rsidRDefault="00271530" w:rsidP="00006C79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noProof/>
          <w:color w:val="FF0000"/>
          <w:sz w:val="12"/>
          <w:szCs w:val="12"/>
        </w:rPr>
      </w:pPr>
    </w:p>
    <w:p w14:paraId="5034137F" w14:textId="77777777" w:rsidR="00161FFC" w:rsidRDefault="00C16D82" w:rsidP="00A04C0B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  <w:u w:val="single"/>
        </w:rPr>
        <w:t>Application 2 :</w:t>
      </w:r>
      <w:r>
        <w:rPr>
          <w:rFonts w:asciiTheme="majorHAnsi" w:eastAsiaTheme="minorEastAsia" w:hAnsiTheme="majorHAnsi"/>
          <w:b/>
          <w:noProof/>
          <w:sz w:val="24"/>
          <w:szCs w:val="24"/>
        </w:rPr>
        <w:t xml:space="preserve"> Comment démontrer </w:t>
      </w:r>
      <w:r w:rsidR="002243C8">
        <w:rPr>
          <w:rFonts w:asciiTheme="majorHAnsi" w:eastAsiaTheme="minorEastAsia" w:hAnsiTheme="majorHAnsi"/>
          <w:b/>
          <w:noProof/>
          <w:sz w:val="24"/>
          <w:szCs w:val="24"/>
        </w:rPr>
        <w:t xml:space="preserve">si </w:t>
      </w:r>
      <w:r>
        <w:rPr>
          <w:rFonts w:asciiTheme="majorHAnsi" w:eastAsiaTheme="minorEastAsia" w:hAnsiTheme="majorHAnsi"/>
          <w:b/>
          <w:noProof/>
          <w:sz w:val="24"/>
          <w:szCs w:val="24"/>
        </w:rPr>
        <w:t>un triangle est rectangle ?</w:t>
      </w:r>
    </w:p>
    <w:p w14:paraId="78DCC261" w14:textId="77777777" w:rsidR="00C16D82" w:rsidRPr="009869FD" w:rsidRDefault="00C16D82" w:rsidP="00A04C0B">
      <w:pPr>
        <w:pStyle w:val="Paragraphedeliste"/>
        <w:spacing w:line="360" w:lineRule="auto"/>
        <w:ind w:left="1080"/>
        <w:jc w:val="both"/>
        <w:rPr>
          <w:rFonts w:asciiTheme="majorHAnsi" w:eastAsiaTheme="minorEastAsia" w:hAnsiTheme="majorHAnsi"/>
          <w:b/>
          <w:noProof/>
          <w:sz w:val="12"/>
          <w:szCs w:val="12"/>
        </w:rPr>
      </w:pPr>
    </w:p>
    <w:p w14:paraId="4819FBDF" w14:textId="77777777" w:rsidR="00A04C0B" w:rsidRDefault="00A04C0B" w:rsidP="00A04C0B">
      <w:pPr>
        <w:pStyle w:val="Paragraphedeliste"/>
        <w:numPr>
          <w:ilvl w:val="0"/>
          <w:numId w:val="1"/>
        </w:numPr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>Le triangle ABC tel que AB = 6,5 ; BC = 3,2 et AC = 5,6 est-il rectangle ?</w:t>
      </w:r>
    </w:p>
    <w:p w14:paraId="27E084F0" w14:textId="77777777" w:rsidR="00A04C0B" w:rsidRDefault="00A04C0B" w:rsidP="00A04C0B">
      <w:pPr>
        <w:pStyle w:val="Paragraphedeliste"/>
        <w:spacing w:line="360" w:lineRule="auto"/>
        <w:ind w:left="1418"/>
        <w:jc w:val="both"/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  <w:t>Repérer le plus grand côté</w:t>
      </w:r>
      <w:r w:rsidR="00C42318"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  <w:t>, dans le triangle ABC</w:t>
      </w:r>
      <w:r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  <w:t> :</w:t>
      </w:r>
    </w:p>
    <w:p w14:paraId="6B58A661" w14:textId="77777777" w:rsidR="00A344F3" w:rsidRPr="00A344F3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42F3C41C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CB73D2B" w14:textId="77777777" w:rsidR="00A04C0B" w:rsidRDefault="00A04C0B" w:rsidP="00A04C0B">
      <w:pPr>
        <w:pStyle w:val="Paragraphedeliste"/>
        <w:tabs>
          <w:tab w:val="left" w:pos="4820"/>
        </w:tabs>
        <w:spacing w:line="360" w:lineRule="auto"/>
        <w:ind w:left="1418"/>
        <w:jc w:val="both"/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</w:pPr>
      <w:r w:rsidRPr="000B0221">
        <w:rPr>
          <w:rFonts w:asciiTheme="majorHAnsi" w:eastAsiaTheme="minorEastAsia" w:hAnsiTheme="majorHAnsi"/>
          <w:b/>
          <w:noProof/>
          <w:color w:val="808080" w:themeColor="background1" w:themeShade="80"/>
          <w:sz w:val="24"/>
          <w:szCs w:val="24"/>
        </w:rPr>
        <w:t>Puis</w:t>
      </w:r>
      <w:r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  <w:t xml:space="preserve"> calculer la somme des carrés des deux autres côtés :</w:t>
      </w:r>
    </w:p>
    <w:p w14:paraId="3CB249AD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EC14E63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78E8EBF3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AB0CE21" w14:textId="77777777" w:rsidR="00A04C0B" w:rsidRDefault="00A04C0B" w:rsidP="00A04C0B">
      <w:pPr>
        <w:pStyle w:val="Paragraphedeliste"/>
        <w:tabs>
          <w:tab w:val="left" w:pos="3402"/>
          <w:tab w:val="left" w:pos="4820"/>
        </w:tabs>
        <w:spacing w:line="360" w:lineRule="auto"/>
        <w:ind w:left="1418"/>
        <w:jc w:val="both"/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</w:pPr>
      <w:r>
        <w:rPr>
          <w:rFonts w:asciiTheme="majorHAnsi" w:eastAsiaTheme="minorEastAsia" w:hAnsiTheme="majorHAnsi"/>
          <w:noProof/>
          <w:color w:val="808080" w:themeColor="background1" w:themeShade="80"/>
          <w:sz w:val="24"/>
          <w:szCs w:val="24"/>
        </w:rPr>
        <w:t>Comparer les résultats obtenus et conclure :</w:t>
      </w:r>
    </w:p>
    <w:p w14:paraId="0BE07D6A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E38128A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082C1978" w14:textId="77777777" w:rsidR="00A344F3" w:rsidRPr="00D93AD8" w:rsidRDefault="00A344F3" w:rsidP="00A344F3">
      <w:pPr>
        <w:tabs>
          <w:tab w:val="left" w:pos="2268"/>
        </w:tabs>
        <w:spacing w:line="360" w:lineRule="auto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ED9C233" w14:textId="77777777" w:rsidR="00A04C0B" w:rsidRDefault="00A04C0B" w:rsidP="00A04C0B">
      <w:pPr>
        <w:pStyle w:val="Paragraphedeliste"/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24"/>
          <w:szCs w:val="24"/>
        </w:rPr>
      </w:pPr>
    </w:p>
    <w:p w14:paraId="22FBDB72" w14:textId="77777777" w:rsidR="00C16D82" w:rsidRDefault="00C16D82" w:rsidP="00006C79">
      <w:pPr>
        <w:pStyle w:val="Paragraphedeliste"/>
        <w:numPr>
          <w:ilvl w:val="0"/>
          <w:numId w:val="1"/>
        </w:numPr>
        <w:spacing w:line="360" w:lineRule="auto"/>
        <w:ind w:left="1418"/>
        <w:jc w:val="both"/>
        <w:rPr>
          <w:rFonts w:asciiTheme="majorHAnsi" w:eastAsiaTheme="minorEastAsia" w:hAnsiTheme="majorHAnsi"/>
          <w:noProof/>
          <w:sz w:val="24"/>
          <w:szCs w:val="24"/>
        </w:rPr>
      </w:pPr>
      <w:r>
        <w:rPr>
          <w:rFonts w:asciiTheme="majorHAnsi" w:eastAsiaTheme="minorEastAsia" w:hAnsiTheme="majorHAnsi"/>
          <w:noProof/>
          <w:sz w:val="24"/>
          <w:szCs w:val="24"/>
        </w:rPr>
        <w:t>Démontrer que le triangle SET tel que ET = 13 cm, SE = 5 cm et ST = 12 cm est rectangle.</w:t>
      </w:r>
    </w:p>
    <w:p w14:paraId="331E71BE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31FE4AE2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038B972C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1D332903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4EB90A24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2BC6EDCE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099DD2CD" w14:textId="77777777" w:rsidR="00A344F3" w:rsidRPr="00A344F3" w:rsidRDefault="00A344F3" w:rsidP="00A344F3">
      <w:pPr>
        <w:tabs>
          <w:tab w:val="left" w:pos="2268"/>
        </w:tabs>
        <w:spacing w:line="360" w:lineRule="auto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14:paraId="06ACC995" w14:textId="77777777" w:rsidR="00A344F3" w:rsidRPr="00A344F3" w:rsidRDefault="00A344F3" w:rsidP="00A344F3">
      <w:pPr>
        <w:tabs>
          <w:tab w:val="left" w:pos="2268"/>
        </w:tabs>
        <w:spacing w:line="360" w:lineRule="auto"/>
        <w:ind w:left="426"/>
        <w:jc w:val="both"/>
        <w:rPr>
          <w:rFonts w:asciiTheme="majorHAnsi" w:eastAsiaTheme="minorEastAsia" w:hAnsiTheme="majorHAnsi"/>
          <w:noProof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sectPr w:rsidR="00A344F3" w:rsidRPr="00A344F3" w:rsidSect="00A04C0B">
      <w:footerReference w:type="default" r:id="rId9"/>
      <w:pgSz w:w="11906" w:h="16838"/>
      <w:pgMar w:top="709" w:right="424" w:bottom="284" w:left="56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B2D4" w14:textId="77777777" w:rsidR="00242087" w:rsidRDefault="00242087" w:rsidP="007B21FB">
      <w:pPr>
        <w:spacing w:after="0" w:line="240" w:lineRule="auto"/>
      </w:pPr>
      <w:r>
        <w:separator/>
      </w:r>
    </w:p>
  </w:endnote>
  <w:endnote w:type="continuationSeparator" w:id="0">
    <w:p w14:paraId="4C3FD8A0" w14:textId="77777777" w:rsidR="00242087" w:rsidRDefault="00242087" w:rsidP="007B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951013"/>
      <w:docPartObj>
        <w:docPartGallery w:val="Page Numbers (Bottom of Page)"/>
        <w:docPartUnique/>
      </w:docPartObj>
    </w:sdtPr>
    <w:sdtEndPr/>
    <w:sdtContent>
      <w:p w14:paraId="15B9C8B6" w14:textId="77777777" w:rsidR="00742811" w:rsidRDefault="00742811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B224B32" wp14:editId="5DAB74AF">
                  <wp:extent cx="5467350" cy="54610"/>
                  <wp:effectExtent l="9525" t="19050" r="9525" b="12065"/>
                  <wp:docPr id="64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AA2D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3559BFA" w14:textId="77777777" w:rsidR="00742811" w:rsidRDefault="00742811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42318">
          <w:rPr>
            <w:noProof/>
          </w:rPr>
          <w:t>4</w:t>
        </w:r>
        <w:r>
          <w:fldChar w:fldCharType="end"/>
        </w:r>
      </w:p>
    </w:sdtContent>
  </w:sdt>
  <w:p w14:paraId="564D7F97" w14:textId="77777777" w:rsidR="00742811" w:rsidRDefault="00742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87FF" w14:textId="77777777" w:rsidR="00242087" w:rsidRDefault="00242087" w:rsidP="007B21FB">
      <w:pPr>
        <w:spacing w:after="0" w:line="240" w:lineRule="auto"/>
      </w:pPr>
      <w:r>
        <w:separator/>
      </w:r>
    </w:p>
  </w:footnote>
  <w:footnote w:type="continuationSeparator" w:id="0">
    <w:p w14:paraId="578E91CD" w14:textId="77777777" w:rsidR="00242087" w:rsidRDefault="00242087" w:rsidP="007B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043"/>
    <w:multiLevelType w:val="hybridMultilevel"/>
    <w:tmpl w:val="C7602410"/>
    <w:lvl w:ilvl="0" w:tplc="F0929D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1B2D"/>
    <w:multiLevelType w:val="hybridMultilevel"/>
    <w:tmpl w:val="CB1A295A"/>
    <w:lvl w:ilvl="0" w:tplc="B246D1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2A5"/>
    <w:multiLevelType w:val="hybridMultilevel"/>
    <w:tmpl w:val="E376A54C"/>
    <w:lvl w:ilvl="0" w:tplc="9D5A0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6E2A4E"/>
    <w:multiLevelType w:val="hybridMultilevel"/>
    <w:tmpl w:val="1B7E0374"/>
    <w:lvl w:ilvl="0" w:tplc="3A10DA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D1478B"/>
    <w:multiLevelType w:val="hybridMultilevel"/>
    <w:tmpl w:val="E7F2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C8D"/>
    <w:multiLevelType w:val="hybridMultilevel"/>
    <w:tmpl w:val="FA02E9B8"/>
    <w:lvl w:ilvl="0" w:tplc="ACDE4E7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336584"/>
    <w:multiLevelType w:val="hybridMultilevel"/>
    <w:tmpl w:val="09A2E490"/>
    <w:lvl w:ilvl="0" w:tplc="3A2AB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312197">
    <w:abstractNumId w:val="3"/>
  </w:num>
  <w:num w:numId="2" w16cid:durableId="1642997593">
    <w:abstractNumId w:val="0"/>
  </w:num>
  <w:num w:numId="3" w16cid:durableId="31611478">
    <w:abstractNumId w:val="6"/>
  </w:num>
  <w:num w:numId="4" w16cid:durableId="494880482">
    <w:abstractNumId w:val="5"/>
  </w:num>
  <w:num w:numId="5" w16cid:durableId="550073702">
    <w:abstractNumId w:val="2"/>
  </w:num>
  <w:num w:numId="6" w16cid:durableId="1884126740">
    <w:abstractNumId w:val="4"/>
  </w:num>
  <w:num w:numId="7" w16cid:durableId="19369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2F4"/>
    <w:rsid w:val="00001FC8"/>
    <w:rsid w:val="00006965"/>
    <w:rsid w:val="00006C79"/>
    <w:rsid w:val="00015E46"/>
    <w:rsid w:val="00046631"/>
    <w:rsid w:val="00090C80"/>
    <w:rsid w:val="000B0221"/>
    <w:rsid w:val="00136C3B"/>
    <w:rsid w:val="00161FFC"/>
    <w:rsid w:val="001662F4"/>
    <w:rsid w:val="00197C2E"/>
    <w:rsid w:val="002243C8"/>
    <w:rsid w:val="00242087"/>
    <w:rsid w:val="00252503"/>
    <w:rsid w:val="002570A8"/>
    <w:rsid w:val="00271530"/>
    <w:rsid w:val="002F544F"/>
    <w:rsid w:val="00300010"/>
    <w:rsid w:val="00346B5C"/>
    <w:rsid w:val="003509E3"/>
    <w:rsid w:val="003667B7"/>
    <w:rsid w:val="00395781"/>
    <w:rsid w:val="003B0836"/>
    <w:rsid w:val="003F1A55"/>
    <w:rsid w:val="00406F3B"/>
    <w:rsid w:val="0043006A"/>
    <w:rsid w:val="00456580"/>
    <w:rsid w:val="004B6558"/>
    <w:rsid w:val="004F2120"/>
    <w:rsid w:val="004F5941"/>
    <w:rsid w:val="00542BC0"/>
    <w:rsid w:val="005552F5"/>
    <w:rsid w:val="00580146"/>
    <w:rsid w:val="00581A93"/>
    <w:rsid w:val="005A42E2"/>
    <w:rsid w:val="005B73E5"/>
    <w:rsid w:val="005D7F9D"/>
    <w:rsid w:val="005F0D72"/>
    <w:rsid w:val="005F23FD"/>
    <w:rsid w:val="00623386"/>
    <w:rsid w:val="00644F39"/>
    <w:rsid w:val="006576D1"/>
    <w:rsid w:val="00665072"/>
    <w:rsid w:val="006858DD"/>
    <w:rsid w:val="006D381F"/>
    <w:rsid w:val="006D5EF6"/>
    <w:rsid w:val="006E2B0D"/>
    <w:rsid w:val="006F59B7"/>
    <w:rsid w:val="00727E29"/>
    <w:rsid w:val="007362DB"/>
    <w:rsid w:val="00742811"/>
    <w:rsid w:val="007A5CC9"/>
    <w:rsid w:val="007B21FB"/>
    <w:rsid w:val="007E4217"/>
    <w:rsid w:val="007E6C82"/>
    <w:rsid w:val="007F2800"/>
    <w:rsid w:val="00885B03"/>
    <w:rsid w:val="008A5AEB"/>
    <w:rsid w:val="008E2B5C"/>
    <w:rsid w:val="00983198"/>
    <w:rsid w:val="009869FD"/>
    <w:rsid w:val="00997067"/>
    <w:rsid w:val="009B20A3"/>
    <w:rsid w:val="00A04C0B"/>
    <w:rsid w:val="00A344F3"/>
    <w:rsid w:val="00A35B81"/>
    <w:rsid w:val="00A42E90"/>
    <w:rsid w:val="00A46D91"/>
    <w:rsid w:val="00A628BE"/>
    <w:rsid w:val="00A749A4"/>
    <w:rsid w:val="00A81268"/>
    <w:rsid w:val="00A95A66"/>
    <w:rsid w:val="00AD5824"/>
    <w:rsid w:val="00AE32A9"/>
    <w:rsid w:val="00B52D9F"/>
    <w:rsid w:val="00C129C0"/>
    <w:rsid w:val="00C153C6"/>
    <w:rsid w:val="00C16D82"/>
    <w:rsid w:val="00C42318"/>
    <w:rsid w:val="00C7262B"/>
    <w:rsid w:val="00C7271D"/>
    <w:rsid w:val="00C8697F"/>
    <w:rsid w:val="00D339A4"/>
    <w:rsid w:val="00D57898"/>
    <w:rsid w:val="00D6364F"/>
    <w:rsid w:val="00D7052B"/>
    <w:rsid w:val="00D7620D"/>
    <w:rsid w:val="00DB6C7B"/>
    <w:rsid w:val="00DC05A2"/>
    <w:rsid w:val="00DD6B7E"/>
    <w:rsid w:val="00E07572"/>
    <w:rsid w:val="00E201C6"/>
    <w:rsid w:val="00E83EF8"/>
    <w:rsid w:val="00E90F94"/>
    <w:rsid w:val="00EA2782"/>
    <w:rsid w:val="00EF2921"/>
    <w:rsid w:val="00F00AE8"/>
    <w:rsid w:val="00F03C31"/>
    <w:rsid w:val="00F375E7"/>
    <w:rsid w:val="00FC18F1"/>
    <w:rsid w:val="00FD614C"/>
    <w:rsid w:val="00FE1490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CFC"/>
  <w15:docId w15:val="{FB070C31-3443-4605-A1A9-DB432951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0" w:lineRule="atLeast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97C2E"/>
    <w:rPr>
      <w:color w:val="808080"/>
    </w:rPr>
  </w:style>
  <w:style w:type="paragraph" w:styleId="Paragraphedeliste">
    <w:name w:val="List Paragraph"/>
    <w:basedOn w:val="Normal"/>
    <w:uiPriority w:val="34"/>
    <w:qFormat/>
    <w:rsid w:val="005F0D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1FB"/>
  </w:style>
  <w:style w:type="paragraph" w:styleId="Pieddepage">
    <w:name w:val="footer"/>
    <w:basedOn w:val="Normal"/>
    <w:link w:val="PieddepageCar"/>
    <w:uiPriority w:val="99"/>
    <w:unhideWhenUsed/>
    <w:rsid w:val="007B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E1B6-AA8B-4F98-9F5C-6C63D31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fred ouillou</cp:lastModifiedBy>
  <cp:revision>38</cp:revision>
  <dcterms:created xsi:type="dcterms:W3CDTF">2013-01-06T21:19:00Z</dcterms:created>
  <dcterms:modified xsi:type="dcterms:W3CDTF">2024-02-04T19:23:00Z</dcterms:modified>
</cp:coreProperties>
</file>